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73300E" w:rsidRDefault="00ED366C" w:rsidP="00ED366C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  <w:r w:rsidRPr="0073300E">
        <w:rPr>
          <w:b/>
          <w:sz w:val="19"/>
          <w:szCs w:val="19"/>
        </w:rPr>
        <w:t>ДОГОВОР №</w:t>
      </w:r>
      <w:r>
        <w:rPr>
          <w:b/>
          <w:sz w:val="19"/>
          <w:szCs w:val="19"/>
        </w:rPr>
        <w:t xml:space="preserve"> </w:t>
      </w:r>
    </w:p>
    <w:p w:rsidR="00ED366C" w:rsidRPr="0073300E" w:rsidRDefault="00ED366C" w:rsidP="00ED366C">
      <w:pPr>
        <w:jc w:val="center"/>
        <w:rPr>
          <w:sz w:val="19"/>
          <w:szCs w:val="19"/>
        </w:rPr>
      </w:pPr>
      <w:r w:rsidRPr="0073300E">
        <w:rPr>
          <w:b/>
          <w:sz w:val="19"/>
          <w:szCs w:val="19"/>
        </w:rPr>
        <w:t>купли-продажи муниципального имущества</w:t>
      </w:r>
    </w:p>
    <w:p w:rsidR="00ED366C" w:rsidRPr="0073300E" w:rsidRDefault="004752AA" w:rsidP="00ED366C">
      <w:pPr>
        <w:jc w:val="both"/>
        <w:rPr>
          <w:sz w:val="19"/>
          <w:szCs w:val="19"/>
        </w:rPr>
      </w:pPr>
      <w:r>
        <w:rPr>
          <w:sz w:val="19"/>
          <w:szCs w:val="19"/>
        </w:rPr>
        <w:pict w14:anchorId="0E78E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0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Default="00ED366C" w:rsidP="00ED366C">
      <w:pPr>
        <w:jc w:val="both"/>
        <w:rPr>
          <w:sz w:val="19"/>
          <w:szCs w:val="19"/>
        </w:rPr>
      </w:pPr>
    </w:p>
    <w:p w:rsidR="00ED366C" w:rsidRPr="008C6C65" w:rsidRDefault="00ED366C" w:rsidP="00ED366C">
      <w:pPr>
        <w:jc w:val="both"/>
        <w:rPr>
          <w:b/>
          <w:snapToGrid w:val="0"/>
          <w:sz w:val="19"/>
          <w:szCs w:val="19"/>
        </w:rPr>
      </w:pPr>
      <w:r w:rsidRPr="008C6C65">
        <w:rPr>
          <w:sz w:val="19"/>
          <w:szCs w:val="19"/>
        </w:rPr>
        <w:t xml:space="preserve">Город Кемерово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____  </w:t>
      </w:r>
      <w:r w:rsidR="00F90840">
        <w:rPr>
          <w:sz w:val="19"/>
          <w:szCs w:val="19"/>
        </w:rPr>
        <w:t>________________ 202</w:t>
      </w:r>
      <w:r w:rsidR="005209F9">
        <w:rPr>
          <w:sz w:val="19"/>
          <w:szCs w:val="19"/>
        </w:rPr>
        <w:t>1</w:t>
      </w:r>
      <w:bookmarkStart w:id="0" w:name="_GoBack"/>
      <w:bookmarkEnd w:id="0"/>
      <w:r w:rsidRPr="008C6C65">
        <w:rPr>
          <w:sz w:val="19"/>
          <w:szCs w:val="19"/>
        </w:rPr>
        <w:t xml:space="preserve"> года</w:t>
      </w:r>
      <w:r w:rsidRPr="008C6C65">
        <w:rPr>
          <w:sz w:val="19"/>
          <w:szCs w:val="19"/>
        </w:rPr>
        <w:br/>
      </w:r>
    </w:p>
    <w:p w:rsidR="00ED366C" w:rsidRPr="00A04B57" w:rsidRDefault="00ED366C" w:rsidP="00ED366C">
      <w:pPr>
        <w:tabs>
          <w:tab w:val="left" w:pos="567"/>
        </w:tabs>
        <w:jc w:val="both"/>
        <w:rPr>
          <w:sz w:val="19"/>
          <w:szCs w:val="19"/>
        </w:rPr>
      </w:pPr>
      <w:r w:rsidRPr="008C6C65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8C6C65">
        <w:rPr>
          <w:sz w:val="19"/>
          <w:szCs w:val="19"/>
        </w:rPr>
        <w:t xml:space="preserve"> от имени администрации города Кемерово, именуемый в дальнейшем «Продавец», в лице </w:t>
      </w:r>
      <w:r w:rsidRPr="00375D48">
        <w:rPr>
          <w:sz w:val="19"/>
          <w:szCs w:val="19"/>
        </w:rPr>
        <w:t xml:space="preserve">председателя комитета </w:t>
      </w:r>
      <w:r>
        <w:rPr>
          <w:sz w:val="19"/>
          <w:szCs w:val="19"/>
        </w:rPr>
        <w:t>Хаблюка Николая Юрьевича</w:t>
      </w:r>
      <w:r w:rsidRPr="00375D48">
        <w:rPr>
          <w:sz w:val="19"/>
          <w:szCs w:val="19"/>
        </w:rPr>
        <w:t>, действующ</w:t>
      </w:r>
      <w:r>
        <w:rPr>
          <w:sz w:val="19"/>
          <w:szCs w:val="19"/>
        </w:rPr>
        <w:t>его</w:t>
      </w:r>
      <w:r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br/>
        <w:t xml:space="preserve">на основании распоряжения администрации </w:t>
      </w:r>
      <w:r w:rsidRPr="00CF7E5D">
        <w:rPr>
          <w:sz w:val="19"/>
          <w:szCs w:val="19"/>
        </w:rPr>
        <w:t xml:space="preserve">города Кемерово от </w:t>
      </w:r>
      <w:r w:rsidRPr="00CF7E5D">
        <w:rPr>
          <w:rFonts w:eastAsia="Calibri"/>
          <w:sz w:val="19"/>
          <w:szCs w:val="19"/>
        </w:rPr>
        <w:t xml:space="preserve">02.11.2016 № 550 </w:t>
      </w:r>
      <w:r w:rsidRPr="00CF7E5D">
        <w:rPr>
          <w:sz w:val="19"/>
          <w:szCs w:val="19"/>
        </w:rPr>
        <w:t xml:space="preserve">и Положения, с одной стороны, и </w:t>
      </w:r>
      <w:r w:rsidR="00387738">
        <w:rPr>
          <w:sz w:val="19"/>
          <w:szCs w:val="19"/>
        </w:rPr>
        <w:t xml:space="preserve">                 </w:t>
      </w:r>
      <w:r w:rsidR="00BF65B4">
        <w:rPr>
          <w:b/>
          <w:sz w:val="19"/>
          <w:szCs w:val="19"/>
        </w:rPr>
        <w:t>_________________________________________________________</w:t>
      </w:r>
      <w:r w:rsidR="00C159DA">
        <w:rPr>
          <w:sz w:val="19"/>
          <w:szCs w:val="19"/>
        </w:rPr>
        <w:t>,</w:t>
      </w:r>
      <w:r w:rsidR="006034DD" w:rsidRPr="00033BAA">
        <w:rPr>
          <w:sz w:val="19"/>
          <w:szCs w:val="19"/>
        </w:rPr>
        <w:t xml:space="preserve"> именуем</w:t>
      </w:r>
      <w:r w:rsidR="006034DD">
        <w:rPr>
          <w:sz w:val="19"/>
          <w:szCs w:val="19"/>
        </w:rPr>
        <w:t>ый</w:t>
      </w:r>
      <w:r w:rsidR="006034DD" w:rsidRPr="00033BAA">
        <w:rPr>
          <w:sz w:val="19"/>
          <w:szCs w:val="19"/>
        </w:rPr>
        <w:t xml:space="preserve"> в дальнейшем «Покупатель»</w:t>
      </w:r>
      <w:r w:rsidRPr="00CF7E5D">
        <w:rPr>
          <w:sz w:val="19"/>
          <w:szCs w:val="19"/>
        </w:rPr>
        <w:t>, с другой стороны, вместе именуемые «стороны», в соответствии с Федеральным законом от 21.12.2001</w:t>
      </w:r>
      <w:r w:rsidR="00E6674E">
        <w:rPr>
          <w:sz w:val="19"/>
          <w:szCs w:val="19"/>
        </w:rPr>
        <w:t xml:space="preserve"> </w:t>
      </w:r>
      <w:r w:rsidRPr="00CF7E5D">
        <w:rPr>
          <w:sz w:val="19"/>
          <w:szCs w:val="19"/>
        </w:rPr>
        <w:t>№ 178-ФЗ «О приватизации государственного</w:t>
      </w:r>
      <w:r w:rsidRPr="00A04B57">
        <w:rPr>
          <w:sz w:val="19"/>
          <w:szCs w:val="19"/>
        </w:rPr>
        <w:t xml:space="preserve"> и муниципального имущества», положениями информационного сооб</w:t>
      </w:r>
      <w:bookmarkStart w:id="1" w:name="OCRUncertain033"/>
      <w:r w:rsidRPr="00A04B57">
        <w:rPr>
          <w:sz w:val="19"/>
          <w:szCs w:val="19"/>
        </w:rPr>
        <w:t xml:space="preserve">щения, </w:t>
      </w:r>
      <w:bookmarkEnd w:id="1"/>
      <w:r w:rsidRPr="00A04B57">
        <w:rPr>
          <w:sz w:val="19"/>
          <w:szCs w:val="19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Pr="00C807EB">
        <w:rPr>
          <w:rStyle w:val="ab"/>
          <w:color w:val="auto"/>
          <w:sz w:val="19"/>
          <w:szCs w:val="19"/>
          <w:u w:val="none"/>
        </w:rPr>
        <w:t>www.torgi.gov.ru, а также на сайте</w:t>
      </w:r>
      <w:r w:rsidRPr="00C807EB">
        <w:rPr>
          <w:sz w:val="19"/>
          <w:szCs w:val="19"/>
        </w:rPr>
        <w:t xml:space="preserve"> </w:t>
      </w:r>
      <w:hyperlink r:id="rId10" w:history="1"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C807EB">
          <w:rPr>
            <w:rStyle w:val="ab"/>
            <w:color w:val="auto"/>
            <w:sz w:val="19"/>
            <w:szCs w:val="19"/>
            <w:u w:val="none"/>
          </w:rPr>
          <w:t>-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A04B57">
        <w:t>)</w:t>
      </w:r>
      <w:r w:rsidRPr="00C807EB">
        <w:rPr>
          <w:rStyle w:val="ab"/>
          <w:color w:val="auto"/>
          <w:sz w:val="19"/>
          <w:szCs w:val="19"/>
          <w:u w:val="none"/>
        </w:rPr>
        <w:t xml:space="preserve">, </w:t>
      </w:r>
      <w:r w:rsidRPr="00A04B57">
        <w:rPr>
          <w:sz w:val="19"/>
          <w:szCs w:val="19"/>
        </w:rPr>
        <w:t>заключили настоящий договор о нижеследующем:</w:t>
      </w:r>
      <w:r w:rsidRPr="00A04B57">
        <w:rPr>
          <w:b/>
          <w:sz w:val="19"/>
          <w:szCs w:val="19"/>
        </w:rPr>
        <w:t xml:space="preserve"> </w:t>
      </w:r>
    </w:p>
    <w:p w:rsidR="00ED366C" w:rsidRPr="0073300E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ПРЕДМЕТ ДОГОВОРА</w:t>
      </w:r>
    </w:p>
    <w:p w:rsidR="00ED366C" w:rsidRDefault="00ED366C" w:rsidP="00ED366C">
      <w:pPr>
        <w:numPr>
          <w:ilvl w:val="1"/>
          <w:numId w:val="6"/>
        </w:numPr>
        <w:jc w:val="both"/>
        <w:rPr>
          <w:sz w:val="19"/>
          <w:szCs w:val="19"/>
        </w:rPr>
      </w:pPr>
      <w:r w:rsidRPr="0073300E">
        <w:rPr>
          <w:sz w:val="19"/>
          <w:szCs w:val="19"/>
        </w:rPr>
        <w:t xml:space="preserve">Продавец продает, а Покупатель приобретает в собственность: </w:t>
      </w:r>
      <w:r w:rsidRPr="0073300E">
        <w:rPr>
          <w:b/>
          <w:sz w:val="19"/>
          <w:szCs w:val="19"/>
        </w:rPr>
        <w:t>транспортное средство</w:t>
      </w:r>
      <w:r w:rsidRPr="0073300E">
        <w:rPr>
          <w:sz w:val="19"/>
          <w:szCs w:val="19"/>
        </w:rPr>
        <w:t xml:space="preserve"> (далее - имущество):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9717B6" w:rsidRPr="0073300E" w:rsidTr="00B81F4E">
        <w:trPr>
          <w:trHeight w:val="144"/>
        </w:trPr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Наименование (тип ТС):</w:t>
            </w:r>
          </w:p>
        </w:tc>
        <w:tc>
          <w:tcPr>
            <w:tcW w:w="5387" w:type="dxa"/>
          </w:tcPr>
          <w:p w:rsidR="009717B6" w:rsidRPr="00B81F4E" w:rsidRDefault="009717B6" w:rsidP="005317EC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Марка, модель 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Идентификационный номер (</w:t>
            </w:r>
            <w:r w:rsidRPr="00ED366C">
              <w:rPr>
                <w:sz w:val="19"/>
                <w:szCs w:val="19"/>
                <w:lang w:val="en-US"/>
              </w:rPr>
              <w:t>VIN</w:t>
            </w:r>
            <w:r w:rsidRPr="00ED366C">
              <w:rPr>
                <w:sz w:val="19"/>
                <w:szCs w:val="19"/>
              </w:rPr>
              <w:t>)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ТС:</w:t>
            </w:r>
          </w:p>
        </w:tc>
        <w:tc>
          <w:tcPr>
            <w:tcW w:w="5387" w:type="dxa"/>
          </w:tcPr>
          <w:p w:rsidR="009717B6" w:rsidRPr="00C2490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Паспорт ТС:</w:t>
            </w:r>
          </w:p>
        </w:tc>
        <w:tc>
          <w:tcPr>
            <w:tcW w:w="5387" w:type="dxa"/>
          </w:tcPr>
          <w:p w:rsidR="009717B6" w:rsidRPr="00B81F4E" w:rsidRDefault="009717B6" w:rsidP="0079283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организации, выдавшей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rPr>
          <w:trHeight w:val="86"/>
        </w:trPr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Год изготовления ТС:</w:t>
            </w:r>
          </w:p>
        </w:tc>
        <w:tc>
          <w:tcPr>
            <w:tcW w:w="5387" w:type="dxa"/>
          </w:tcPr>
          <w:p w:rsidR="009717B6" w:rsidRPr="00B81F4E" w:rsidRDefault="009717B6" w:rsidP="006D61A4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Кузов (прицеп) №: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Цвет кузова (кабина):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Шасси (рама) №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Модель, № двигателя:</w:t>
            </w:r>
          </w:p>
        </w:tc>
        <w:tc>
          <w:tcPr>
            <w:tcW w:w="5387" w:type="dxa"/>
          </w:tcPr>
          <w:p w:rsidR="009717B6" w:rsidRPr="00B81F4E" w:rsidRDefault="009717B6" w:rsidP="00A36629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</w:tbl>
    <w:p w:rsidR="00ED366C" w:rsidRPr="00E6674E" w:rsidRDefault="00ED366C" w:rsidP="00ED366C">
      <w:pPr>
        <w:jc w:val="both"/>
        <w:rPr>
          <w:sz w:val="19"/>
          <w:szCs w:val="19"/>
        </w:rPr>
      </w:pPr>
      <w:r w:rsidRPr="00E6674E">
        <w:rPr>
          <w:sz w:val="19"/>
          <w:szCs w:val="19"/>
        </w:rPr>
        <w:t xml:space="preserve">1.2. Имущество осмотрено Покупателем и у него нет претензий к его состоянию. 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1.3.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Имущество на момент заключения настоящего договора никому не продано, не является предметом залога, </w:t>
      </w:r>
      <w:r w:rsidRPr="0073300E">
        <w:rPr>
          <w:sz w:val="19"/>
          <w:szCs w:val="19"/>
        </w:rPr>
        <w:br/>
        <w:t>в споре, под арестом и запретом не состоит.</w:t>
      </w:r>
    </w:p>
    <w:p w:rsidR="00ED366C" w:rsidRPr="0073300E" w:rsidRDefault="00ED366C" w:rsidP="00D771DC">
      <w:pPr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1.4.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На момент заключения настоящего договора Покупатель ознакомился с документами, техническим </w:t>
      </w:r>
      <w:r w:rsidRPr="0073300E">
        <w:rPr>
          <w:sz w:val="19"/>
          <w:szCs w:val="19"/>
        </w:rPr>
        <w:br/>
        <w:t>и юридическим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возможностью использования его по прямому назначению.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033BAA">
        <w:rPr>
          <w:sz w:val="19"/>
          <w:szCs w:val="19"/>
        </w:rPr>
        <w:t>1.5. Продажа имущества осуществл</w:t>
      </w:r>
      <w:r w:rsidR="00BB57F1">
        <w:rPr>
          <w:sz w:val="19"/>
          <w:szCs w:val="19"/>
        </w:rPr>
        <w:t>ена</w:t>
      </w:r>
      <w:r w:rsidRPr="00033BAA">
        <w:rPr>
          <w:sz w:val="19"/>
          <w:szCs w:val="19"/>
        </w:rPr>
        <w:t xml:space="preserve"> на основании протокола </w:t>
      </w:r>
      <w:r w:rsidR="00D771DC" w:rsidRPr="00033BAA">
        <w:rPr>
          <w:sz w:val="19"/>
          <w:szCs w:val="19"/>
        </w:rPr>
        <w:t xml:space="preserve">об итогах </w:t>
      </w:r>
      <w:r w:rsidR="00A36629">
        <w:rPr>
          <w:sz w:val="19"/>
          <w:szCs w:val="19"/>
        </w:rPr>
        <w:t>аукциона</w:t>
      </w:r>
      <w:r w:rsidR="008F263C">
        <w:rPr>
          <w:sz w:val="19"/>
          <w:szCs w:val="19"/>
        </w:rPr>
        <w:t xml:space="preserve"> </w:t>
      </w:r>
      <w:r w:rsidRPr="00033BAA">
        <w:rPr>
          <w:sz w:val="19"/>
          <w:szCs w:val="19"/>
        </w:rPr>
        <w:t xml:space="preserve">от </w:t>
      </w:r>
      <w:r w:rsidR="00A36FDC">
        <w:rPr>
          <w:sz w:val="19"/>
          <w:szCs w:val="19"/>
        </w:rPr>
        <w:t>______________</w:t>
      </w:r>
    </w:p>
    <w:p w:rsidR="00ED366C" w:rsidRPr="00DA474E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19"/>
          <w:szCs w:val="19"/>
        </w:rPr>
      </w:pPr>
      <w:r w:rsidRPr="00DA474E">
        <w:rPr>
          <w:b/>
          <w:snapToGrid w:val="0"/>
          <w:sz w:val="19"/>
          <w:szCs w:val="19"/>
        </w:rPr>
        <w:t xml:space="preserve">РАСЧЕТЫ СТОРОН 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z w:val="19"/>
          <w:szCs w:val="19"/>
        </w:rPr>
        <w:t xml:space="preserve">2.1. Цена продажи имущества составляет </w:t>
      </w:r>
      <w:r w:rsidR="00E8333C">
        <w:rPr>
          <w:b/>
          <w:sz w:val="19"/>
          <w:szCs w:val="19"/>
        </w:rPr>
        <w:t>____________________</w:t>
      </w:r>
      <w:r w:rsidR="00DA474E" w:rsidRPr="00DA474E">
        <w:rPr>
          <w:b/>
          <w:sz w:val="19"/>
          <w:szCs w:val="19"/>
        </w:rPr>
        <w:t xml:space="preserve"> рубл</w:t>
      </w:r>
      <w:r w:rsidR="00A17D11">
        <w:rPr>
          <w:b/>
          <w:sz w:val="19"/>
          <w:szCs w:val="19"/>
        </w:rPr>
        <w:t>ей</w:t>
      </w:r>
      <w:r w:rsidRPr="00DA474E">
        <w:rPr>
          <w:b/>
          <w:sz w:val="19"/>
          <w:szCs w:val="19"/>
        </w:rPr>
        <w:t>, в том числе НДС</w:t>
      </w:r>
      <w:r w:rsidRPr="00DA474E">
        <w:rPr>
          <w:sz w:val="19"/>
          <w:szCs w:val="19"/>
        </w:rPr>
        <w:t xml:space="preserve"> в размере</w:t>
      </w:r>
      <w:r w:rsidR="008F263C" w:rsidRPr="00DA474E">
        <w:rPr>
          <w:sz w:val="19"/>
          <w:szCs w:val="19"/>
        </w:rPr>
        <w:t xml:space="preserve"> </w:t>
      </w:r>
      <w:r w:rsidR="00E8333C">
        <w:rPr>
          <w:sz w:val="19"/>
          <w:szCs w:val="19"/>
        </w:rPr>
        <w:t xml:space="preserve">___________ </w:t>
      </w:r>
      <w:r w:rsidRPr="00DA474E">
        <w:rPr>
          <w:sz w:val="19"/>
          <w:szCs w:val="19"/>
        </w:rPr>
        <w:t>рубл</w:t>
      </w:r>
      <w:r w:rsidR="00E8333C">
        <w:rPr>
          <w:sz w:val="19"/>
          <w:szCs w:val="19"/>
        </w:rPr>
        <w:t>ей.</w:t>
      </w:r>
      <w:r w:rsidRPr="00DA474E">
        <w:rPr>
          <w:sz w:val="19"/>
          <w:szCs w:val="19"/>
        </w:rPr>
        <w:t xml:space="preserve">  </w:t>
      </w:r>
    </w:p>
    <w:p w:rsidR="00ED366C" w:rsidRPr="00DA474E" w:rsidRDefault="00ED366C" w:rsidP="00D771DC">
      <w:pPr>
        <w:jc w:val="both"/>
        <w:rPr>
          <w:bCs/>
          <w:sz w:val="19"/>
          <w:szCs w:val="19"/>
        </w:rPr>
      </w:pPr>
      <w:r w:rsidRPr="00DA474E">
        <w:rPr>
          <w:sz w:val="19"/>
          <w:szCs w:val="19"/>
        </w:rPr>
        <w:t xml:space="preserve">2.2. Задаток в сумме </w:t>
      </w:r>
      <w:r w:rsidR="00E626F9">
        <w:rPr>
          <w:sz w:val="19"/>
          <w:szCs w:val="19"/>
        </w:rPr>
        <w:t>______</w:t>
      </w:r>
      <w:r w:rsidR="00A36629">
        <w:rPr>
          <w:sz w:val="19"/>
          <w:szCs w:val="19"/>
        </w:rPr>
        <w:t xml:space="preserve"> (</w:t>
      </w:r>
      <w:r w:rsidR="00E626F9">
        <w:rPr>
          <w:sz w:val="19"/>
          <w:szCs w:val="19"/>
        </w:rPr>
        <w:t>_____</w:t>
      </w:r>
      <w:r w:rsidR="00C2490E">
        <w:rPr>
          <w:sz w:val="19"/>
          <w:szCs w:val="19"/>
        </w:rPr>
        <w:t>)</w:t>
      </w:r>
      <w:r w:rsidR="00DA474E" w:rsidRPr="00DA474E">
        <w:rPr>
          <w:sz w:val="19"/>
          <w:szCs w:val="19"/>
        </w:rPr>
        <w:t xml:space="preserve"> рубл</w:t>
      </w:r>
      <w:r w:rsidR="008567CF">
        <w:rPr>
          <w:sz w:val="19"/>
          <w:szCs w:val="19"/>
        </w:rPr>
        <w:t>ей</w:t>
      </w:r>
      <w:r w:rsidRPr="00DA474E">
        <w:rPr>
          <w:sz w:val="19"/>
          <w:szCs w:val="19"/>
        </w:rPr>
        <w:t>, перечисленный согласно договору о задатке</w:t>
      </w:r>
      <w:r w:rsidR="000C7664">
        <w:rPr>
          <w:sz w:val="19"/>
          <w:szCs w:val="19"/>
        </w:rPr>
        <w:t xml:space="preserve"> </w:t>
      </w:r>
      <w:r w:rsidRPr="00DA474E">
        <w:rPr>
          <w:sz w:val="19"/>
          <w:szCs w:val="19"/>
        </w:rPr>
        <w:t xml:space="preserve">от </w:t>
      </w:r>
      <w:r w:rsidR="00F23576">
        <w:rPr>
          <w:sz w:val="19"/>
          <w:szCs w:val="19"/>
        </w:rPr>
        <w:t>_______</w:t>
      </w:r>
      <w:r w:rsidRPr="00DA474E">
        <w:rPr>
          <w:sz w:val="19"/>
          <w:szCs w:val="19"/>
        </w:rPr>
        <w:t>, засчитывается в счет оплаты имущества.</w:t>
      </w:r>
    </w:p>
    <w:p w:rsidR="00ED366C" w:rsidRPr="00DA474E" w:rsidRDefault="00ED366C" w:rsidP="00D771DC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A474E">
        <w:rPr>
          <w:snapToGrid w:val="0"/>
          <w:sz w:val="19"/>
          <w:szCs w:val="19"/>
        </w:rPr>
        <w:br/>
      </w:r>
      <w:r w:rsidRPr="00DA474E">
        <w:rPr>
          <w:sz w:val="19"/>
          <w:szCs w:val="19"/>
        </w:rPr>
        <w:t xml:space="preserve">в течение </w:t>
      </w:r>
      <w:r w:rsidRPr="00DA474E">
        <w:rPr>
          <w:b/>
          <w:sz w:val="19"/>
          <w:szCs w:val="19"/>
        </w:rPr>
        <w:t>двадцати календарных дней</w:t>
      </w:r>
      <w:r w:rsidRPr="00DA474E">
        <w:rPr>
          <w:sz w:val="19"/>
          <w:szCs w:val="19"/>
        </w:rPr>
        <w:t xml:space="preserve"> с момента заключения настоящего договора</w:t>
      </w:r>
      <w:r w:rsidRPr="00DA474E">
        <w:rPr>
          <w:snapToGrid w:val="0"/>
          <w:sz w:val="19"/>
          <w:szCs w:val="19"/>
        </w:rPr>
        <w:t xml:space="preserve"> </w:t>
      </w:r>
      <w:r w:rsidRPr="00DA474E">
        <w:rPr>
          <w:snapToGrid w:val="0"/>
          <w:sz w:val="19"/>
          <w:szCs w:val="19"/>
          <w:u w:val="single"/>
        </w:rPr>
        <w:t>платежными документами отдельно</w:t>
      </w:r>
      <w:r w:rsidRPr="00DA474E">
        <w:rPr>
          <w:snapToGrid w:val="0"/>
          <w:sz w:val="19"/>
          <w:szCs w:val="19"/>
        </w:rPr>
        <w:t>: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2.3.1. </w:t>
      </w:r>
      <w:r w:rsidRPr="00DA474E">
        <w:rPr>
          <w:b/>
          <w:snapToGrid w:val="0"/>
          <w:sz w:val="19"/>
          <w:szCs w:val="19"/>
          <w:u w:val="single"/>
        </w:rPr>
        <w:t>За вычетом суммы ранее внесенного задатка и суммы НДС</w:t>
      </w:r>
      <w:r w:rsidRPr="00DA474E">
        <w:rPr>
          <w:snapToGrid w:val="0"/>
          <w:sz w:val="19"/>
          <w:szCs w:val="19"/>
        </w:rPr>
        <w:t xml:space="preserve">, на расчетный счет получателя - </w:t>
      </w:r>
      <w:r w:rsidRPr="00DA474E">
        <w:rPr>
          <w:sz w:val="19"/>
          <w:szCs w:val="19"/>
        </w:rPr>
        <w:t xml:space="preserve">Управления федерального казначейства по Кемеровской области (комитет по управлению муниципальным имуществом города Кемерово): р/с № 40101810400000010007 в Отделении Кемерово БИК 043207001 </w:t>
      </w:r>
      <w:r w:rsidRPr="00DA474E">
        <w:rPr>
          <w:caps/>
          <w:sz w:val="19"/>
          <w:szCs w:val="19"/>
        </w:rPr>
        <w:t>инн</w:t>
      </w:r>
      <w:r w:rsidRPr="00DA474E">
        <w:rPr>
          <w:sz w:val="19"/>
          <w:szCs w:val="19"/>
        </w:rPr>
        <w:t xml:space="preserve"> 4209014443 КПП 420501001 ОКТМО 32701000 КБК 91611402042040000410.</w:t>
      </w:r>
    </w:p>
    <w:p w:rsidR="00ED366C" w:rsidRPr="0073300E" w:rsidRDefault="00ED366C" w:rsidP="00D771DC">
      <w:pPr>
        <w:numPr>
          <w:ilvl w:val="12"/>
          <w:numId w:val="0"/>
        </w:numPr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 xml:space="preserve">2.3.2. </w:t>
      </w:r>
      <w:r w:rsidRPr="0073300E">
        <w:rPr>
          <w:sz w:val="19"/>
          <w:szCs w:val="19"/>
        </w:rPr>
        <w:t xml:space="preserve">Покупатель, выполняя функции налогового агента, самостоятельно уплачивает НДС в бюджет в порядке </w:t>
      </w:r>
      <w:r w:rsidRPr="0073300E">
        <w:rPr>
          <w:sz w:val="19"/>
          <w:szCs w:val="19"/>
        </w:rPr>
        <w:br/>
        <w:t>и сроки, предусмотренные налоговым законодательством.</w:t>
      </w:r>
    </w:p>
    <w:p w:rsidR="00ED366C" w:rsidRPr="0073300E" w:rsidRDefault="00ED366C" w:rsidP="00D771DC">
      <w:pPr>
        <w:jc w:val="both"/>
        <w:rPr>
          <w:snapToGrid w:val="0"/>
          <w:sz w:val="19"/>
          <w:szCs w:val="19"/>
        </w:rPr>
      </w:pPr>
      <w:r w:rsidRPr="0073300E">
        <w:rPr>
          <w:sz w:val="19"/>
          <w:szCs w:val="19"/>
        </w:rPr>
        <w:t xml:space="preserve">В случае, если Покупателем выступает физическое лицо, не являющееся индивидуальным предпринимателем, </w:t>
      </w:r>
      <w:r w:rsidRPr="0073300E">
        <w:rPr>
          <w:sz w:val="19"/>
          <w:szCs w:val="19"/>
        </w:rPr>
        <w:br/>
        <w:t xml:space="preserve">то </w:t>
      </w:r>
      <w:r w:rsidRPr="00262A8B">
        <w:rPr>
          <w:b/>
          <w:sz w:val="19"/>
          <w:szCs w:val="19"/>
          <w:u w:val="single"/>
        </w:rPr>
        <w:t>НДС</w:t>
      </w:r>
      <w:r w:rsidRPr="0073300E">
        <w:rPr>
          <w:sz w:val="19"/>
          <w:szCs w:val="19"/>
        </w:rPr>
        <w:t xml:space="preserve"> уплачивается им на расчетный счет получателя - Управления федерального казначейства по Кемеровской области (комитет по управлению муниципальным имуществом города Кемерово, л/с 05393056510): р/с 40302810300003000133 </w:t>
      </w:r>
      <w:r>
        <w:rPr>
          <w:sz w:val="19"/>
          <w:szCs w:val="19"/>
        </w:rPr>
        <w:br/>
        <w:t xml:space="preserve">в Отделении Кемерово </w:t>
      </w:r>
      <w:r w:rsidRPr="0073300E">
        <w:rPr>
          <w:sz w:val="19"/>
          <w:szCs w:val="19"/>
        </w:rPr>
        <w:t>БИК 043207001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>ИНН 4209014443 КПП 420501001.</w:t>
      </w:r>
    </w:p>
    <w:p w:rsidR="00ED366C" w:rsidRPr="0073300E" w:rsidRDefault="00ED366C" w:rsidP="00D771DC">
      <w:pPr>
        <w:widowControl w:val="0"/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>2.4. Условия, предусмотренные п.п. 2.1.-2.3.2 настоящего договора, являются существенными условиями.</w:t>
      </w:r>
      <w:r w:rsidRPr="0073300E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Pr="0073300E" w:rsidRDefault="00ED366C" w:rsidP="00D771DC">
      <w:pPr>
        <w:pStyle w:val="3"/>
        <w:rPr>
          <w:color w:val="000000"/>
          <w:sz w:val="19"/>
          <w:szCs w:val="19"/>
        </w:rPr>
      </w:pPr>
      <w:r w:rsidRPr="0073300E">
        <w:rPr>
          <w:sz w:val="19"/>
          <w:szCs w:val="19"/>
        </w:rPr>
        <w:t xml:space="preserve">2.5. В платежном поручении </w:t>
      </w:r>
      <w:r w:rsidRPr="00B11995">
        <w:rPr>
          <w:sz w:val="19"/>
          <w:szCs w:val="19"/>
          <w:u w:val="single"/>
        </w:rPr>
        <w:t>в</w:t>
      </w:r>
      <w:r w:rsidRPr="00B11995">
        <w:rPr>
          <w:color w:val="000000"/>
          <w:sz w:val="19"/>
          <w:szCs w:val="19"/>
          <w:u w:val="single"/>
        </w:rPr>
        <w:t xml:space="preserve"> графе «назначение платежа» Покупатель обязан указать</w:t>
      </w:r>
      <w:r w:rsidRPr="0073300E">
        <w:rPr>
          <w:color w:val="000000"/>
          <w:sz w:val="19"/>
          <w:szCs w:val="19"/>
        </w:rPr>
        <w:t xml:space="preserve"> марку, модель ТС, номер </w:t>
      </w:r>
      <w:r w:rsidRPr="0073300E">
        <w:rPr>
          <w:color w:val="000000"/>
          <w:sz w:val="19"/>
          <w:szCs w:val="19"/>
        </w:rPr>
        <w:br/>
        <w:t>и дату настоящего договора.</w:t>
      </w:r>
    </w:p>
    <w:p w:rsidR="00ED366C" w:rsidRPr="0073300E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ОБЯЗАННОСТИ СТОРОН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3.1. Продавец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 xml:space="preserve">3.1.1. В течение десяти рабочих дней после выполнения Покупателем обязательств, предусмотренных пунктом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 xml:space="preserve">2.3 настоящего договора, и оплаты пени, предусмотренной пунктом 4.2 настоящего договора (в случае просрочки платежа), передать имущество посредством составления передаточного акта и представления его Покупателю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>на подписание.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 Покупатель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lastRenderedPageBreak/>
        <w:t xml:space="preserve">3.2.2. </w:t>
      </w:r>
      <w:r w:rsidRPr="000E23B1">
        <w:rPr>
          <w:b/>
          <w:snapToGrid w:val="0"/>
          <w:sz w:val="19"/>
          <w:szCs w:val="19"/>
        </w:rPr>
        <w:t>Принять имущество</w:t>
      </w:r>
      <w:r w:rsidRPr="007F2FE6">
        <w:rPr>
          <w:snapToGrid w:val="0"/>
          <w:sz w:val="19"/>
          <w:szCs w:val="19"/>
        </w:rPr>
        <w:t xml:space="preserve"> от Продавца посредством подписания передаточного акта </w:t>
      </w:r>
      <w:r w:rsidRPr="000E23B1">
        <w:rPr>
          <w:b/>
          <w:snapToGrid w:val="0"/>
          <w:sz w:val="19"/>
          <w:szCs w:val="19"/>
        </w:rPr>
        <w:t>в течение пяти рабочих дней</w:t>
      </w:r>
      <w:r w:rsidRPr="007F2FE6">
        <w:rPr>
          <w:snapToGrid w:val="0"/>
          <w:sz w:val="19"/>
          <w:szCs w:val="19"/>
        </w:rPr>
        <w:t xml:space="preserve"> после представления его Продавцом.</w:t>
      </w:r>
    </w:p>
    <w:p w:rsidR="00ED366C" w:rsidRPr="002F7A3F" w:rsidRDefault="00ED366C" w:rsidP="00D771DC">
      <w:pPr>
        <w:pStyle w:val="3"/>
        <w:rPr>
          <w:sz w:val="19"/>
          <w:szCs w:val="19"/>
        </w:rPr>
      </w:pPr>
      <w:r w:rsidRPr="002F7A3F">
        <w:rPr>
          <w:sz w:val="19"/>
          <w:szCs w:val="19"/>
        </w:rPr>
        <w:t xml:space="preserve">3.2.3. </w:t>
      </w:r>
      <w:r w:rsidRPr="000E23B1">
        <w:rPr>
          <w:b/>
          <w:sz w:val="19"/>
          <w:szCs w:val="19"/>
        </w:rPr>
        <w:t xml:space="preserve">В течение </w:t>
      </w:r>
      <w:r w:rsidR="00107475">
        <w:rPr>
          <w:b/>
          <w:sz w:val="19"/>
          <w:szCs w:val="19"/>
        </w:rPr>
        <w:t>десяти суток</w:t>
      </w:r>
      <w:r w:rsidRPr="000E23B1">
        <w:rPr>
          <w:b/>
          <w:sz w:val="19"/>
          <w:szCs w:val="19"/>
        </w:rPr>
        <w:t xml:space="preserve"> с момента получения имущества</w:t>
      </w:r>
      <w:r w:rsidRPr="002F7A3F">
        <w:rPr>
          <w:sz w:val="19"/>
          <w:szCs w:val="19"/>
        </w:rPr>
        <w:t xml:space="preserve"> по передаточному акту </w:t>
      </w:r>
      <w:r w:rsidRPr="000E23B1">
        <w:rPr>
          <w:b/>
          <w:sz w:val="19"/>
          <w:szCs w:val="19"/>
        </w:rPr>
        <w:t xml:space="preserve">совершить необходимые действия для осуществления регистрации </w:t>
      </w:r>
      <w:r w:rsidRPr="002F7A3F">
        <w:rPr>
          <w:sz w:val="19"/>
          <w:szCs w:val="19"/>
        </w:rPr>
        <w:t xml:space="preserve">имущества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>осударственной инспекции безопасности дорожного движения</w:t>
      </w:r>
      <w:r w:rsidR="00107475">
        <w:rPr>
          <w:sz w:val="19"/>
          <w:szCs w:val="19"/>
        </w:rPr>
        <w:t xml:space="preserve"> МВД РФ (в соответствии с действующим законодательством</w:t>
      </w:r>
      <w:r w:rsidR="00107475" w:rsidRPr="00107475">
        <w:rPr>
          <w:sz w:val="19"/>
          <w:szCs w:val="19"/>
        </w:rPr>
        <w:t>)</w:t>
      </w:r>
      <w:r w:rsidRPr="00C44F39">
        <w:rPr>
          <w:sz w:val="19"/>
          <w:szCs w:val="19"/>
        </w:rPr>
        <w:t>. В случае утилизации имущества, либо его номерных агрегатов, – произвести необходимые действия по снятию имущества с регистрационного учета. Покупатель</w:t>
      </w:r>
      <w:r w:rsidRPr="002F7A3F">
        <w:rPr>
          <w:sz w:val="19"/>
          <w:szCs w:val="19"/>
        </w:rPr>
        <w:t xml:space="preserve"> самостоятельно и за собственный счет</w:t>
      </w:r>
      <w:r w:rsidR="003874F4">
        <w:rPr>
          <w:sz w:val="19"/>
          <w:szCs w:val="19"/>
        </w:rPr>
        <w:t xml:space="preserve"> </w:t>
      </w:r>
      <w:r w:rsidRPr="002F7A3F">
        <w:rPr>
          <w:sz w:val="19"/>
          <w:szCs w:val="19"/>
        </w:rPr>
        <w:t>осуществляет действия по регистрации имущества</w:t>
      </w:r>
      <w:r w:rsidR="003874F4"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снятию имущества с регистрационного учета.</w:t>
      </w:r>
    </w:p>
    <w:p w:rsidR="00ED366C" w:rsidRPr="00CF5018" w:rsidRDefault="00ED366C" w:rsidP="00D771DC">
      <w:pPr>
        <w:pStyle w:val="3"/>
        <w:rPr>
          <w:b/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3.2.4. </w:t>
      </w:r>
      <w:r w:rsidRPr="000E23B1">
        <w:rPr>
          <w:b/>
          <w:snapToGrid w:val="0"/>
          <w:sz w:val="19"/>
          <w:szCs w:val="19"/>
        </w:rPr>
        <w:t xml:space="preserve">В течение </w:t>
      </w:r>
      <w:r w:rsidR="00107475">
        <w:rPr>
          <w:b/>
          <w:snapToGrid w:val="0"/>
          <w:sz w:val="19"/>
          <w:szCs w:val="19"/>
        </w:rPr>
        <w:t>двадцати календарных</w:t>
      </w:r>
      <w:r w:rsidRPr="000E23B1">
        <w:rPr>
          <w:b/>
          <w:snapToGrid w:val="0"/>
          <w:sz w:val="19"/>
          <w:szCs w:val="19"/>
        </w:rPr>
        <w:t xml:space="preserve"> дней с даты регистрации </w:t>
      </w:r>
      <w:r w:rsidRPr="000E23B1">
        <w:rPr>
          <w:b/>
          <w:sz w:val="19"/>
          <w:szCs w:val="19"/>
        </w:rPr>
        <w:t>имущества</w:t>
      </w:r>
      <w:r w:rsidRPr="002F7A3F">
        <w:rPr>
          <w:sz w:val="19"/>
          <w:szCs w:val="19"/>
        </w:rPr>
        <w:t xml:space="preserve">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>осударственной инспекции безопасности дорожного движения</w:t>
      </w:r>
      <w:r w:rsidR="00107475">
        <w:rPr>
          <w:sz w:val="19"/>
          <w:szCs w:val="19"/>
        </w:rPr>
        <w:t xml:space="preserve"> МВД РФ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снятия имущества с регистрационного учета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</w:t>
      </w:r>
      <w:r w:rsidRPr="000E23B1">
        <w:rPr>
          <w:b/>
          <w:snapToGrid w:val="0"/>
          <w:sz w:val="19"/>
          <w:szCs w:val="19"/>
        </w:rPr>
        <w:t>представить Продавцу копию паспорта транспортного средства</w:t>
      </w:r>
      <w:r w:rsidR="00CF5018">
        <w:rPr>
          <w:b/>
          <w:snapToGrid w:val="0"/>
          <w:sz w:val="19"/>
          <w:szCs w:val="19"/>
        </w:rPr>
        <w:t xml:space="preserve"> </w:t>
      </w:r>
      <w:r w:rsidR="00CF5018" w:rsidRPr="00CF5018">
        <w:rPr>
          <w:snapToGrid w:val="0"/>
          <w:sz w:val="19"/>
          <w:szCs w:val="19"/>
        </w:rPr>
        <w:t>с отметкой о регистрации на нового собственника</w:t>
      </w:r>
      <w:r w:rsidRPr="000E23B1">
        <w:rPr>
          <w:b/>
          <w:snapToGrid w:val="0"/>
          <w:sz w:val="19"/>
          <w:szCs w:val="19"/>
        </w:rPr>
        <w:t xml:space="preserve">, либо </w:t>
      </w:r>
      <w:r w:rsidR="003874F4" w:rsidRPr="000E23B1">
        <w:rPr>
          <w:b/>
          <w:snapToGrid w:val="0"/>
          <w:sz w:val="19"/>
          <w:szCs w:val="19"/>
        </w:rPr>
        <w:t xml:space="preserve">копии </w:t>
      </w:r>
      <w:r w:rsidRPr="000E23B1">
        <w:rPr>
          <w:b/>
          <w:snapToGrid w:val="0"/>
          <w:sz w:val="19"/>
          <w:szCs w:val="19"/>
        </w:rPr>
        <w:t>документ</w:t>
      </w:r>
      <w:r w:rsidR="003874F4" w:rsidRPr="000E23B1">
        <w:rPr>
          <w:b/>
          <w:snapToGrid w:val="0"/>
          <w:sz w:val="19"/>
          <w:szCs w:val="19"/>
        </w:rPr>
        <w:t>ов</w:t>
      </w:r>
      <w:r w:rsidRPr="000E23B1">
        <w:rPr>
          <w:b/>
          <w:snapToGrid w:val="0"/>
          <w:sz w:val="19"/>
          <w:szCs w:val="19"/>
        </w:rPr>
        <w:t>, подтверждающи</w:t>
      </w:r>
      <w:r w:rsidR="003874F4" w:rsidRPr="000E23B1">
        <w:rPr>
          <w:b/>
          <w:snapToGrid w:val="0"/>
          <w:sz w:val="19"/>
          <w:szCs w:val="19"/>
        </w:rPr>
        <w:t>х</w:t>
      </w:r>
      <w:r w:rsidRPr="000E23B1">
        <w:rPr>
          <w:b/>
          <w:snapToGrid w:val="0"/>
          <w:sz w:val="19"/>
          <w:szCs w:val="19"/>
        </w:rPr>
        <w:t xml:space="preserve"> факт снятия имущества с учета</w:t>
      </w:r>
      <w:r w:rsidRPr="002F7A3F">
        <w:rPr>
          <w:snapToGrid w:val="0"/>
          <w:sz w:val="19"/>
          <w:szCs w:val="19"/>
        </w:rPr>
        <w:t xml:space="preserve">, для внесения соответствующих </w:t>
      </w:r>
      <w:r w:rsidRPr="00D77B55">
        <w:rPr>
          <w:snapToGrid w:val="0"/>
          <w:sz w:val="19"/>
          <w:szCs w:val="19"/>
        </w:rPr>
        <w:t>изменений</w:t>
      </w:r>
      <w:r w:rsidR="00D77B55" w:rsidRPr="00D77B55">
        <w:rPr>
          <w:snapToGrid w:val="0"/>
          <w:sz w:val="19"/>
          <w:szCs w:val="19"/>
        </w:rPr>
        <w:t xml:space="preserve"> в</w:t>
      </w:r>
      <w:r w:rsidRPr="00D77B55">
        <w:rPr>
          <w:snapToGrid w:val="0"/>
          <w:sz w:val="19"/>
          <w:szCs w:val="19"/>
        </w:rPr>
        <w:t xml:space="preserve"> </w:t>
      </w:r>
      <w:r w:rsidR="00D77B55" w:rsidRPr="00D77B55">
        <w:rPr>
          <w:snapToGrid w:val="0"/>
          <w:sz w:val="19"/>
          <w:szCs w:val="19"/>
        </w:rPr>
        <w:t>Реестр муниципального имущества города Кемерово. В случае нарушения  Покупателем сроков предоставления копий указанных документов Продавцу</w:t>
      </w:r>
      <w:r w:rsidRPr="00D77B55">
        <w:rPr>
          <w:snapToGrid w:val="0"/>
          <w:sz w:val="19"/>
          <w:szCs w:val="19"/>
        </w:rPr>
        <w:t>, Покупатель</w:t>
      </w:r>
      <w:r w:rsidRPr="002F7A3F">
        <w:rPr>
          <w:snapToGrid w:val="0"/>
          <w:sz w:val="19"/>
          <w:szCs w:val="19"/>
        </w:rPr>
        <w:t xml:space="preserve"> уплачивает </w:t>
      </w:r>
      <w:r w:rsidRPr="00CF5018">
        <w:rPr>
          <w:b/>
          <w:snapToGrid w:val="0"/>
          <w:sz w:val="19"/>
          <w:szCs w:val="19"/>
        </w:rPr>
        <w:t xml:space="preserve">штраф в размере 5 000 (пять тысяч) рублей. </w:t>
      </w:r>
    </w:p>
    <w:p w:rsidR="00ED366C" w:rsidRPr="0073300E" w:rsidRDefault="00ED366C" w:rsidP="00D771DC">
      <w:pPr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4.  ОТВЕТСТВЕННОСТЬ СТОРОН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2F7A3F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4.3. После подписания настоящего договора Покупатель не вправе предъявлять Продавцу требования, связанные </w:t>
      </w:r>
      <w:r w:rsidRPr="002F7A3F">
        <w:rPr>
          <w:sz w:val="19"/>
          <w:szCs w:val="19"/>
        </w:rPr>
        <w:br/>
        <w:t>с недостатками имущества. Риск случайной гибели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порчи имущества (его части) возлагается на Покупателя </w:t>
      </w:r>
      <w:r w:rsidRPr="002F7A3F">
        <w:rPr>
          <w:sz w:val="19"/>
          <w:szCs w:val="19"/>
        </w:rPr>
        <w:br/>
        <w:t>с момента подписания акта приема-передачи.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4.4. В случае уклонения (отказа) Покупателя от принятия имущества Продавец вправе отказаться от договора </w:t>
      </w:r>
      <w:r w:rsidRPr="002F7A3F">
        <w:rPr>
          <w:sz w:val="19"/>
          <w:szCs w:val="19"/>
        </w:rPr>
        <w:br/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5.1. </w:t>
      </w:r>
      <w:r w:rsidRPr="00CF5018">
        <w:rPr>
          <w:sz w:val="19"/>
          <w:szCs w:val="19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на Покупателя. 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6.  ДЕЙСТВИЕ ДОГОВОРА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7.  РАСТОРЖЕНИЕ ДОГОВОРА </w:t>
      </w:r>
    </w:p>
    <w:p w:rsidR="00ED366C" w:rsidRPr="002F7A3F" w:rsidRDefault="00ED366C" w:rsidP="00D771DC">
      <w:pPr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2F7A3F">
        <w:rPr>
          <w:snapToGrid w:val="0"/>
          <w:sz w:val="19"/>
          <w:szCs w:val="19"/>
        </w:rPr>
        <w:br/>
        <w:t xml:space="preserve">3 настоящего договора).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2F7A3F">
        <w:rPr>
          <w:snapToGrid w:val="0"/>
          <w:sz w:val="19"/>
          <w:szCs w:val="19"/>
        </w:rPr>
        <w:br/>
        <w:t>и подписаны уполномоченными лицами.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чем через 10 дней с даты отправки, указанной в почтовой квитанции.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2F7A3F" w:rsidRDefault="00ED366C" w:rsidP="00D771DC">
      <w:pPr>
        <w:tabs>
          <w:tab w:val="left" w:pos="426"/>
        </w:tabs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8.4. Споры, возникающие при исполнении настоящего договора, разрешаются в установленном законодательством </w:t>
      </w:r>
      <w:r w:rsidRPr="002F7A3F">
        <w:rPr>
          <w:sz w:val="19"/>
          <w:szCs w:val="19"/>
        </w:rPr>
        <w:t>Российской Федерации</w:t>
      </w:r>
      <w:r w:rsidRPr="002F7A3F">
        <w:rPr>
          <w:snapToGrid w:val="0"/>
          <w:sz w:val="19"/>
          <w:szCs w:val="19"/>
        </w:rPr>
        <w:t xml:space="preserve"> порядке.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8.5. Договор составлен в трех экземплярах, имеющих одинаковую юридическую силу, – по одному экземпляру для каждой из сторон и один для органа, осуществляющего государственную регистрацию имущества. </w:t>
      </w:r>
    </w:p>
    <w:p w:rsidR="00ED366C" w:rsidRDefault="00ED366C" w:rsidP="00ED366C">
      <w:pPr>
        <w:jc w:val="both"/>
        <w:rPr>
          <w:sz w:val="19"/>
          <w:szCs w:val="19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568"/>
        <w:gridCol w:w="731"/>
        <w:gridCol w:w="723"/>
        <w:gridCol w:w="1559"/>
        <w:gridCol w:w="663"/>
        <w:gridCol w:w="1843"/>
      </w:tblGrid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Default="00CD46B6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="00ED366C" w:rsidRPr="00812ADC">
              <w:rPr>
                <w:snapToGrid w:val="0"/>
                <w:sz w:val="19"/>
                <w:szCs w:val="19"/>
              </w:rPr>
              <w:t xml:space="preserve">омитет по управлению муниципальным </w:t>
            </w:r>
          </w:p>
          <w:p w:rsidR="00ED366C" w:rsidRPr="00033BAA" w:rsidRDefault="00ED366C" w:rsidP="002347B4">
            <w:pPr>
              <w:rPr>
                <w:snapToGrid w:val="0"/>
                <w:sz w:val="19"/>
                <w:szCs w:val="19"/>
              </w:rPr>
            </w:pPr>
            <w:r w:rsidRPr="00812ADC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ED366C" w:rsidRDefault="00ED366C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ИНН</w:t>
            </w:r>
            <w:r w:rsidRPr="008C173A">
              <w:rPr>
                <w:snapToGrid w:val="0"/>
                <w:sz w:val="19"/>
                <w:szCs w:val="19"/>
              </w:rPr>
              <w:t xml:space="preserve"> 4209014443</w:t>
            </w:r>
            <w:r>
              <w:rPr>
                <w:snapToGrid w:val="0"/>
                <w:sz w:val="19"/>
                <w:szCs w:val="19"/>
              </w:rPr>
              <w:t xml:space="preserve"> ОГРН</w:t>
            </w:r>
            <w:r w:rsidR="00D40109"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snapToGrid w:val="0"/>
                <w:sz w:val="19"/>
                <w:szCs w:val="19"/>
              </w:rPr>
              <w:t>1024200712161</w:t>
            </w:r>
          </w:p>
          <w:p w:rsidR="00ED366C" w:rsidRPr="00BA7F62" w:rsidRDefault="00ED366C" w:rsidP="00F331AA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г. Кемерово, ул. Притомская </w:t>
            </w:r>
            <w:r w:rsidR="00F331AA">
              <w:rPr>
                <w:sz w:val="19"/>
                <w:szCs w:val="19"/>
              </w:rPr>
              <w:t>н</w:t>
            </w:r>
            <w:r w:rsidRPr="00812ADC">
              <w:rPr>
                <w:sz w:val="19"/>
                <w:szCs w:val="19"/>
              </w:rPr>
              <w:t>абережная, 7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</w:tcPr>
          <w:p w:rsidR="00ED366C" w:rsidRPr="006617A2" w:rsidRDefault="00ED366C" w:rsidP="00F92243">
            <w:pPr>
              <w:rPr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rPr>
          <w:trHeight w:val="300"/>
        </w:trPr>
        <w:tc>
          <w:tcPr>
            <w:tcW w:w="4795" w:type="dxa"/>
            <w:gridSpan w:val="2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</w:p>
          <w:p w:rsidR="004B6ED5" w:rsidRDefault="004B6ED5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c>
          <w:tcPr>
            <w:tcW w:w="3227" w:type="dxa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>
              <w:rPr>
                <w:rFonts w:eastAsia="A"/>
                <w:sz w:val="19"/>
                <w:szCs w:val="19"/>
              </w:rPr>
              <w:t>Н.Ю.Хаблюк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</w:tc>
        <w:tc>
          <w:tcPr>
            <w:tcW w:w="1843" w:type="dxa"/>
            <w:vAlign w:val="center"/>
          </w:tcPr>
          <w:p w:rsidR="00ED366C" w:rsidRDefault="00ED366C" w:rsidP="003703E8">
            <w:pPr>
              <w:rPr>
                <w:sz w:val="19"/>
                <w:szCs w:val="19"/>
              </w:rPr>
            </w:pPr>
          </w:p>
        </w:tc>
      </w:tr>
      <w:tr w:rsidR="00ED366C" w:rsidRPr="00437F2D" w:rsidTr="005C28A4">
        <w:trPr>
          <w:gridAfter w:val="2"/>
          <w:wAfter w:w="2506" w:type="dxa"/>
        </w:trPr>
        <w:tc>
          <w:tcPr>
            <w:tcW w:w="3227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59" w:type="dxa"/>
            <w:vAlign w:val="center"/>
          </w:tcPr>
          <w:p w:rsidR="00ED366C" w:rsidRPr="00437F2D" w:rsidRDefault="00ED366C" w:rsidP="002347B4">
            <w:pPr>
              <w:jc w:val="center"/>
              <w:rPr>
                <w:b/>
                <w:snapToGrid w:val="0"/>
                <w:sz w:val="19"/>
                <w:szCs w:val="19"/>
              </w:rPr>
            </w:pPr>
          </w:p>
        </w:tc>
      </w:tr>
    </w:tbl>
    <w:p w:rsidR="00BF7E33" w:rsidRDefault="00BF7E33">
      <w:pPr>
        <w:spacing w:line="360" w:lineRule="auto"/>
        <w:rPr>
          <w:sz w:val="19"/>
          <w:szCs w:val="19"/>
        </w:rPr>
      </w:pPr>
    </w:p>
    <w:p w:rsidR="00CF5018" w:rsidRDefault="00CF5018">
      <w:pPr>
        <w:spacing w:line="360" w:lineRule="auto"/>
        <w:rPr>
          <w:sz w:val="19"/>
          <w:szCs w:val="19"/>
        </w:rPr>
      </w:pPr>
    </w:p>
    <w:sectPr w:rsidR="00CF5018" w:rsidSect="002347B4">
      <w:footerReference w:type="default" r:id="rId11"/>
      <w:pgSz w:w="11906" w:h="16838"/>
      <w:pgMar w:top="567" w:right="851" w:bottom="426" w:left="102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A" w:rsidRDefault="004752AA" w:rsidP="00884A6E">
      <w:r>
        <w:separator/>
      </w:r>
    </w:p>
  </w:endnote>
  <w:endnote w:type="continuationSeparator" w:id="0">
    <w:p w:rsidR="004752AA" w:rsidRDefault="004752AA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9F9">
      <w:rPr>
        <w:noProof/>
      </w:rPr>
      <w:t>1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A" w:rsidRDefault="004752AA" w:rsidP="00884A6E">
      <w:r>
        <w:separator/>
      </w:r>
    </w:p>
  </w:footnote>
  <w:footnote w:type="continuationSeparator" w:id="0">
    <w:p w:rsidR="004752AA" w:rsidRDefault="004752AA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308C"/>
    <w:rsid w:val="001951AF"/>
    <w:rsid w:val="001A06AA"/>
    <w:rsid w:val="001A188B"/>
    <w:rsid w:val="001A388F"/>
    <w:rsid w:val="001A4B98"/>
    <w:rsid w:val="001A7EBC"/>
    <w:rsid w:val="001B0CB9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E64A8"/>
    <w:rsid w:val="002E6D35"/>
    <w:rsid w:val="003010F3"/>
    <w:rsid w:val="0030143F"/>
    <w:rsid w:val="00312215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C1F76"/>
    <w:rsid w:val="005C28A4"/>
    <w:rsid w:val="005C41D4"/>
    <w:rsid w:val="005D3A38"/>
    <w:rsid w:val="005E1F9B"/>
    <w:rsid w:val="005F0EEB"/>
    <w:rsid w:val="005F4C2C"/>
    <w:rsid w:val="005F7161"/>
    <w:rsid w:val="005F7308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808D7"/>
    <w:rsid w:val="00681174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5E81"/>
    <w:rsid w:val="007D70C4"/>
    <w:rsid w:val="007E16D4"/>
    <w:rsid w:val="007E4403"/>
    <w:rsid w:val="007E7A87"/>
    <w:rsid w:val="007E7DFB"/>
    <w:rsid w:val="007F1177"/>
    <w:rsid w:val="007F54BC"/>
    <w:rsid w:val="00803283"/>
    <w:rsid w:val="00805164"/>
    <w:rsid w:val="00807BE2"/>
    <w:rsid w:val="0081735E"/>
    <w:rsid w:val="0082536C"/>
    <w:rsid w:val="00830FCB"/>
    <w:rsid w:val="008349D5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7B8A"/>
    <w:rsid w:val="00AD24B7"/>
    <w:rsid w:val="00AD4E30"/>
    <w:rsid w:val="00AE0676"/>
    <w:rsid w:val="00AE1BB5"/>
    <w:rsid w:val="00AE7FB8"/>
    <w:rsid w:val="00AF014F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91F10"/>
    <w:rsid w:val="00D93F95"/>
    <w:rsid w:val="00DA474E"/>
    <w:rsid w:val="00DB0541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333C"/>
    <w:rsid w:val="00E85B2D"/>
    <w:rsid w:val="00E869F7"/>
    <w:rsid w:val="00E90804"/>
    <w:rsid w:val="00E930CF"/>
    <w:rsid w:val="00E94640"/>
    <w:rsid w:val="00E96D46"/>
    <w:rsid w:val="00E9714C"/>
    <w:rsid w:val="00EA31E1"/>
    <w:rsid w:val="00EA32A7"/>
    <w:rsid w:val="00EA46A2"/>
    <w:rsid w:val="00EA7B3B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AE6B-74A7-4D59-ABA4-65E90494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drobchenko</cp:lastModifiedBy>
  <cp:revision>5</cp:revision>
  <cp:lastPrinted>2018-04-10T09:51:00Z</cp:lastPrinted>
  <dcterms:created xsi:type="dcterms:W3CDTF">2020-05-19T02:30:00Z</dcterms:created>
  <dcterms:modified xsi:type="dcterms:W3CDTF">2021-08-12T04:11:00Z</dcterms:modified>
</cp:coreProperties>
</file>