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EA" w:rsidRDefault="003502EA" w:rsidP="003502E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Продавцу:</w:t>
      </w:r>
    </w:p>
    <w:p w:rsidR="003502EA" w:rsidRDefault="003502EA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Комитету по управлению муниципальным имуществом города Кемерово</w:t>
      </w:r>
    </w:p>
    <w:p w:rsidR="003502EA" w:rsidRDefault="003502EA" w:rsidP="003502EA">
      <w:pPr>
        <w:pStyle w:val="a5"/>
        <w:jc w:val="right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0099, г"/>
        </w:smartTagPr>
        <w:r>
          <w:rPr>
            <w:rFonts w:ascii="Times New Roman" w:hAnsi="Times New Roman"/>
          </w:rPr>
          <w:t>650099, г</w:t>
        </w:r>
      </w:smartTag>
      <w:r>
        <w:rPr>
          <w:rFonts w:ascii="Times New Roman" w:hAnsi="Times New Roman"/>
        </w:rPr>
        <w:t>.Кемерово, ул. Притомская набережная, 7б</w:t>
      </w:r>
    </w:p>
    <w:p w:rsidR="003502EA" w:rsidRDefault="003502EA" w:rsidP="003502E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AF5660" w:rsidRDefault="003502EA" w:rsidP="003502E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ЗАЯВКА НА УЧАСТИЕ В АУКЦИОНЕ</w:t>
      </w:r>
      <w:r>
        <w:rPr>
          <w:rFonts w:ascii="Times New Roman" w:hAnsi="Times New Roman"/>
          <w:b/>
        </w:rPr>
        <w:t xml:space="preserve">  </w:t>
      </w:r>
    </w:p>
    <w:p w:rsidR="003502EA" w:rsidRDefault="003502EA" w:rsidP="003502EA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(заполняется претендентом (его полномочным представителем)</w:t>
      </w:r>
    </w:p>
    <w:p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 - физическое лицо </w:t>
      </w:r>
      <w:r>
        <w:rPr>
          <w:rFonts w:ascii="Times New Roman" w:hAnsi="Times New Roman"/>
          <w:sz w:val="32"/>
        </w:rPr>
        <w:sym w:font="Symbol" w:char="007F"/>
      </w:r>
      <w:r>
        <w:rPr>
          <w:rFonts w:ascii="Times New Roman" w:hAnsi="Times New Roman"/>
        </w:rPr>
        <w:t xml:space="preserve">  юридическое лицо </w:t>
      </w:r>
      <w:r>
        <w:rPr>
          <w:rFonts w:ascii="Times New Roman" w:hAnsi="Times New Roman"/>
          <w:sz w:val="32"/>
        </w:rPr>
        <w:sym w:font="Symbol" w:char="007F"/>
      </w:r>
    </w:p>
    <w:p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ФИО / Наименование претендента</w:t>
      </w:r>
      <w:r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</w:t>
      </w:r>
    </w:p>
    <w:p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_________________________________</w:t>
      </w:r>
    </w:p>
    <w:p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Документ, удостоверяющий личность:</w:t>
      </w:r>
      <w:r>
        <w:rPr>
          <w:rFonts w:ascii="Times New Roman" w:hAnsi="Times New Roman"/>
        </w:rPr>
        <w:t xml:space="preserve"> _______________________________________________________________серия ______________№ _________________________,выдан_________________________________________________________________ </w:t>
      </w:r>
      <w:r>
        <w:rPr>
          <w:rFonts w:ascii="Times New Roman" w:hAnsi="Times New Roman"/>
          <w:i/>
        </w:rPr>
        <w:t>(кем и когда выдан)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 о государственной  регистрации  в  качестве  юридического  лица</w:t>
      </w:r>
      <w:r>
        <w:rPr>
          <w:rFonts w:ascii="Times New Roman" w:hAnsi="Times New Roman"/>
        </w:rPr>
        <w:t xml:space="preserve"> ________________________________________________________________________________________________________________________________серия ______________№ _________________________,  дата регистрации "_____" ______________  __________ г. Орган, осуществивший регистрацию ___________________________________________________________________Место выдачи ______________________________________________________________________________________</w:t>
      </w:r>
    </w:p>
    <w:p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жительства / Место нахождения претендента</w:t>
      </w:r>
      <w:r>
        <w:rPr>
          <w:rFonts w:ascii="Times New Roman" w:hAnsi="Times New Roman"/>
        </w:rPr>
        <w:t>: ______________________________________________________________________________________________________________________________________________________</w:t>
      </w:r>
    </w:p>
    <w:p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Телефон</w:t>
      </w:r>
      <w:r>
        <w:rPr>
          <w:rFonts w:ascii="Times New Roman" w:hAnsi="Times New Roman"/>
        </w:rPr>
        <w:t xml:space="preserve"> ________________________________ Факс ______________________ Индекс ________________________</w:t>
      </w:r>
    </w:p>
    <w:p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расчетный (лицевой) счет № _________________________________________________________________________ в ________________________________________________________________________корр. счет  № __________________________ БИК __________________________  ИНН ________________________КПП ____________________________________</w:t>
      </w:r>
    </w:p>
    <w:p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Представитель претендента</w:t>
      </w:r>
      <w:r>
        <w:rPr>
          <w:rFonts w:ascii="Times New Roman" w:hAnsi="Times New Roman"/>
        </w:rPr>
        <w:t xml:space="preserve"> __________________________________________________ </w:t>
      </w:r>
      <w:r>
        <w:rPr>
          <w:rFonts w:ascii="Times New Roman" w:hAnsi="Times New Roman"/>
          <w:i/>
        </w:rPr>
        <w:t>(ФИО или  наименование)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Действует на основании доверенности от "_____" ______________  __________ г. </w:t>
      </w:r>
      <w:r>
        <w:rPr>
          <w:rFonts w:ascii="Times New Roman" w:hAnsi="Times New Roman"/>
        </w:rPr>
        <w:br/>
        <w:t>№ __________________________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Реквизиты  документа, удостоверяющего   личность    представителя  - физического лица или документа  о  государственной  регистрации  в  качестве  юридического   лица  представителя – юридического  лица:        ________________________________________________________________________________________________ </w:t>
      </w:r>
      <w:r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продаваемого муниципального имущества:  (нужное заполнить)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:rsidR="003502EA" w:rsidRDefault="003502EA" w:rsidP="003502EA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Движимое мущество:</w:t>
      </w:r>
      <w:r>
        <w:rPr>
          <w:rFonts w:ascii="Times New Roman" w:hAnsi="Times New Roman"/>
        </w:rPr>
        <w:t>______________________________________________________________________</w:t>
      </w:r>
    </w:p>
    <w:p w:rsidR="003502EA" w:rsidRDefault="003502EA" w:rsidP="003502EA">
      <w:pPr>
        <w:pStyle w:val="a5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</w:t>
      </w:r>
    </w:p>
    <w:p w:rsidR="003502EA" w:rsidRDefault="003502EA" w:rsidP="003502EA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(в случае продажи транспортного средства указать: тип ТС, марку, модель ТС, </w:t>
      </w:r>
      <w:r>
        <w:rPr>
          <w:rFonts w:ascii="Times New Roman" w:hAnsi="Times New Roman"/>
          <w:i/>
          <w:lang w:val="en-US"/>
        </w:rPr>
        <w:t>VIN</w:t>
      </w:r>
      <w:r>
        <w:rPr>
          <w:rFonts w:ascii="Times New Roman" w:hAnsi="Times New Roman"/>
          <w:i/>
        </w:rPr>
        <w:t>, год выпуска)</w:t>
      </w:r>
    </w:p>
    <w:p w:rsidR="003502EA" w:rsidRPr="00BB025D" w:rsidRDefault="003502EA" w:rsidP="003502EA">
      <w:pPr>
        <w:ind w:left="-284"/>
        <w:rPr>
          <w:sz w:val="20"/>
          <w:szCs w:val="20"/>
        </w:rPr>
      </w:pPr>
      <w:r>
        <w:rPr>
          <w:b/>
          <w:sz w:val="19"/>
          <w:szCs w:val="19"/>
        </w:rPr>
        <w:t xml:space="preserve"> </w:t>
      </w:r>
    </w:p>
    <w:p w:rsidR="003502EA" w:rsidRPr="00FA349B" w:rsidRDefault="003502EA" w:rsidP="003502EA">
      <w:pPr>
        <w:pStyle w:val="a3"/>
        <w:numPr>
          <w:ilvl w:val="0"/>
          <w:numId w:val="1"/>
        </w:numPr>
        <w:spacing w:after="0"/>
        <w:jc w:val="both"/>
      </w:pPr>
      <w:r w:rsidRPr="00FA349B">
        <w:rPr>
          <w:rFonts w:ascii="Times New Roman" w:hAnsi="Times New Roman"/>
          <w:b/>
          <w:sz w:val="19"/>
          <w:szCs w:val="19"/>
        </w:rPr>
        <w:t>Нежилое помещение</w:t>
      </w:r>
      <w:r w:rsidRPr="00FA349B">
        <w:rPr>
          <w:rFonts w:cs="CG Times"/>
        </w:rPr>
        <w:t xml:space="preserve"> </w:t>
      </w:r>
      <w:r w:rsidRPr="00FA349B">
        <w:rPr>
          <w:rFonts w:ascii="Times New Roman" w:hAnsi="Times New Roman"/>
        </w:rPr>
        <w:t>№</w:t>
      </w:r>
      <w:r w:rsidRPr="00FA349B">
        <w:rPr>
          <w:rFonts w:cs="CG Times"/>
        </w:rPr>
        <w:t xml:space="preserve"> ________ </w:t>
      </w:r>
      <w:r w:rsidRPr="00FA349B">
        <w:rPr>
          <w:rFonts w:ascii="Times New Roman" w:hAnsi="Times New Roman"/>
        </w:rPr>
        <w:t>общей</w:t>
      </w:r>
      <w:r w:rsidRPr="00FA349B">
        <w:rPr>
          <w:rFonts w:cs="CG Times"/>
        </w:rPr>
        <w:t xml:space="preserve"> </w:t>
      </w:r>
      <w:r w:rsidRPr="00FA349B">
        <w:rPr>
          <w:rFonts w:ascii="Times New Roman" w:hAnsi="Times New Roman"/>
        </w:rPr>
        <w:t>площадью</w:t>
      </w:r>
      <w:r w:rsidRPr="00FA349B">
        <w:rPr>
          <w:rFonts w:cs="CG Times"/>
        </w:rPr>
        <w:t xml:space="preserve"> __________ </w:t>
      </w:r>
      <w:r w:rsidRPr="00FA349B">
        <w:rPr>
          <w:rFonts w:ascii="Times New Roman" w:hAnsi="Times New Roman"/>
        </w:rPr>
        <w:t>кв</w:t>
      </w:r>
      <w:r w:rsidRPr="00FA349B">
        <w:rPr>
          <w:rFonts w:cs="CG Times"/>
        </w:rPr>
        <w:t>.</w:t>
      </w:r>
      <w:r w:rsidRPr="00FA349B">
        <w:rPr>
          <w:rFonts w:ascii="Times New Roman" w:hAnsi="Times New Roman"/>
        </w:rPr>
        <w:t>м</w:t>
      </w:r>
      <w:r w:rsidRPr="00FA349B">
        <w:rPr>
          <w:rFonts w:cs="CG Times"/>
        </w:rPr>
        <w:t xml:space="preserve">, </w:t>
      </w:r>
      <w:r w:rsidRPr="00FA349B">
        <w:rPr>
          <w:rFonts w:ascii="Times New Roman" w:hAnsi="Times New Roman"/>
        </w:rPr>
        <w:t>расположенное</w:t>
      </w:r>
      <w:r w:rsidRPr="00FA349B">
        <w:rPr>
          <w:rFonts w:cs="CG Times"/>
        </w:rPr>
        <w:t xml:space="preserve"> </w:t>
      </w:r>
      <w:r w:rsidRPr="00FA349B">
        <w:rPr>
          <w:rFonts w:ascii="Times New Roman" w:hAnsi="Times New Roman"/>
        </w:rPr>
        <w:t>по</w:t>
      </w:r>
      <w:r w:rsidRPr="00FA349B">
        <w:rPr>
          <w:rFonts w:cs="CG Times"/>
        </w:rPr>
        <w:t xml:space="preserve"> </w:t>
      </w:r>
      <w:r w:rsidRPr="00FA349B">
        <w:rPr>
          <w:rFonts w:ascii="Times New Roman" w:hAnsi="Times New Roman"/>
        </w:rPr>
        <w:t>адресу</w:t>
      </w:r>
      <w:r w:rsidRPr="00FA349B">
        <w:rPr>
          <w:rFonts w:cs="CG Times"/>
        </w:rPr>
        <w:t xml:space="preserve">: </w:t>
      </w:r>
      <w:r>
        <w:rPr>
          <w:rFonts w:ascii="Calibri" w:hAnsi="Calibri" w:cs="CG Times"/>
        </w:rPr>
        <w:br/>
      </w:r>
      <w:r w:rsidRPr="00FA349B">
        <w:rPr>
          <w:rFonts w:ascii="Times New Roman" w:hAnsi="Times New Roman"/>
        </w:rPr>
        <w:t>г</w:t>
      </w:r>
      <w:r w:rsidRPr="00FA349B">
        <w:rPr>
          <w:rFonts w:cs="CG Times"/>
        </w:rPr>
        <w:t xml:space="preserve">. </w:t>
      </w:r>
      <w:r w:rsidRPr="00FA349B">
        <w:rPr>
          <w:rFonts w:ascii="Times New Roman" w:hAnsi="Times New Roman"/>
        </w:rPr>
        <w:t>Кемерово</w:t>
      </w:r>
      <w:r w:rsidRPr="00FA349B">
        <w:rPr>
          <w:rFonts w:cs="CG Times"/>
        </w:rPr>
        <w:t xml:space="preserve">, </w:t>
      </w:r>
      <w:r>
        <w:rPr>
          <w:rFonts w:ascii="Calibri" w:hAnsi="Calibri" w:cs="CG Times"/>
        </w:rPr>
        <w:t>_________________________________________________________________________________</w:t>
      </w:r>
    </w:p>
    <w:p w:rsidR="003502EA" w:rsidRPr="00FA349B" w:rsidRDefault="003502EA" w:rsidP="003502EA">
      <w:pPr>
        <w:pStyle w:val="a3"/>
        <w:spacing w:after="0"/>
        <w:ind w:left="76"/>
        <w:jc w:val="both"/>
      </w:pPr>
    </w:p>
    <w:p w:rsidR="003502EA" w:rsidRDefault="003502EA" w:rsidP="003502EA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A349B">
        <w:rPr>
          <w:rFonts w:ascii="Times New Roman" w:hAnsi="Times New Roman"/>
          <w:b/>
        </w:rPr>
        <w:t>Здание (здания)</w:t>
      </w:r>
      <w:r>
        <w:rPr>
          <w:rFonts w:ascii="Times New Roman" w:hAnsi="Times New Roman"/>
        </w:rPr>
        <w:t xml:space="preserve"> общей площадью __________ кв.м, расположенное по адресу: г. Кемерово, ____________________________________________________________________________________________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 w:rsidRPr="00681282">
        <w:rPr>
          <w:rFonts w:ascii="Times New Roman" w:hAnsi="Times New Roman"/>
          <w:i/>
        </w:rPr>
        <w:t>продажа имущества осуществляется</w:t>
      </w:r>
      <w:r>
        <w:rPr>
          <w:rFonts w:ascii="Times New Roman" w:hAnsi="Times New Roman"/>
          <w:i/>
        </w:rPr>
        <w:t xml:space="preserve"> с</w:t>
      </w:r>
      <w:r w:rsidRPr="00681282">
        <w:rPr>
          <w:rFonts w:ascii="Times New Roman" w:hAnsi="Times New Roman"/>
          <w:i/>
        </w:rPr>
        <w:t xml:space="preserve"> земельным</w:t>
      </w:r>
      <w:r>
        <w:rPr>
          <w:rFonts w:ascii="Times New Roman" w:hAnsi="Times New Roman"/>
          <w:i/>
        </w:rPr>
        <w:t xml:space="preserve"> участком (в случае продажи</w:t>
      </w:r>
      <w:r w:rsidRPr="00681282">
        <w:rPr>
          <w:rFonts w:ascii="Times New Roman" w:hAnsi="Times New Roman"/>
          <w:i/>
        </w:rPr>
        <w:t xml:space="preserve"> зданий) общей  площадью ________ кв.м, расположенны</w:t>
      </w:r>
      <w:r>
        <w:rPr>
          <w:rFonts w:ascii="Times New Roman" w:hAnsi="Times New Roman"/>
          <w:i/>
        </w:rPr>
        <w:t>м</w:t>
      </w:r>
      <w:r w:rsidRPr="00681282">
        <w:rPr>
          <w:rFonts w:ascii="Times New Roman" w:hAnsi="Times New Roman"/>
          <w:i/>
        </w:rPr>
        <w:t xml:space="preserve"> по адресу: г. </w:t>
      </w:r>
      <w:r>
        <w:rPr>
          <w:rFonts w:ascii="Times New Roman" w:hAnsi="Times New Roman"/>
          <w:i/>
        </w:rPr>
        <w:t>Ке</w:t>
      </w:r>
      <w:r w:rsidRPr="00681282">
        <w:rPr>
          <w:rFonts w:ascii="Times New Roman" w:hAnsi="Times New Roman"/>
          <w:i/>
        </w:rPr>
        <w:t>мерово,_______________________</w:t>
      </w:r>
      <w:r>
        <w:rPr>
          <w:rFonts w:ascii="Times New Roman" w:hAnsi="Times New Roman"/>
          <w:i/>
        </w:rPr>
        <w:t>____</w:t>
      </w:r>
      <w:r w:rsidRPr="00681282">
        <w:rPr>
          <w:rFonts w:ascii="Times New Roman" w:hAnsi="Times New Roman"/>
          <w:i/>
        </w:rPr>
        <w:t>заявленной стоимостью ____________________ (___</w:t>
      </w:r>
      <w:r>
        <w:rPr>
          <w:rFonts w:ascii="Times New Roman" w:hAnsi="Times New Roman"/>
          <w:i/>
        </w:rPr>
        <w:t>_</w:t>
      </w:r>
      <w:r w:rsidRPr="00681282">
        <w:rPr>
          <w:rFonts w:ascii="Times New Roman" w:hAnsi="Times New Roman"/>
          <w:i/>
        </w:rPr>
        <w:t>_______________________________________) руб. без НДС.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</w:p>
    <w:p w:rsidR="003502EA" w:rsidRPr="00FA349B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9"/>
          <w:szCs w:val="19"/>
        </w:rPr>
        <w:t>П</w:t>
      </w:r>
      <w:r w:rsidRPr="00FA349B">
        <w:rPr>
          <w:rFonts w:ascii="Times New Roman" w:hAnsi="Times New Roman"/>
          <w:b/>
          <w:sz w:val="19"/>
          <w:szCs w:val="19"/>
        </w:rPr>
        <w:t>ретендент подтверждает</w:t>
      </w:r>
      <w:r w:rsidRPr="00FA349B">
        <w:rPr>
          <w:rFonts w:ascii="Times New Roman" w:hAnsi="Times New Roman"/>
          <w:sz w:val="19"/>
          <w:szCs w:val="19"/>
        </w:rPr>
        <w:t>: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1. Он располагает данными о продавце,  предмете торгов, условиях и порядке их проведения, изучив регламент электронной торговой площадки </w:t>
      </w:r>
      <w:r w:rsidR="00C67F5C">
        <w:rPr>
          <w:rFonts w:ascii="Times New Roman" w:hAnsi="Times New Roman"/>
          <w:sz w:val="19"/>
          <w:szCs w:val="19"/>
        </w:rPr>
        <w:t xml:space="preserve"> </w:t>
      </w:r>
      <w:r w:rsidR="00C67F5C" w:rsidRPr="00662EBE">
        <w:rPr>
          <w:rFonts w:ascii="Times New Roman" w:hAnsi="Times New Roman"/>
          <w:sz w:val="19"/>
          <w:szCs w:val="19"/>
          <w:lang w:val="en-US"/>
        </w:rPr>
        <w:t>https</w:t>
      </w:r>
      <w:r w:rsidR="00C67F5C" w:rsidRPr="00662EBE">
        <w:rPr>
          <w:rFonts w:ascii="Times New Roman" w:hAnsi="Times New Roman"/>
          <w:sz w:val="19"/>
          <w:szCs w:val="19"/>
        </w:rPr>
        <w:t>://178</w:t>
      </w:r>
      <w:r w:rsidR="00C67F5C" w:rsidRPr="00662EBE">
        <w:rPr>
          <w:rFonts w:ascii="Times New Roman" w:hAnsi="Times New Roman"/>
          <w:sz w:val="19"/>
          <w:szCs w:val="19"/>
          <w:lang w:val="en-US"/>
        </w:rPr>
        <w:t>fz</w:t>
      </w:r>
      <w:r w:rsidR="00C67F5C" w:rsidRPr="00662EBE">
        <w:rPr>
          <w:rFonts w:ascii="Times New Roman" w:hAnsi="Times New Roman"/>
          <w:sz w:val="19"/>
          <w:szCs w:val="19"/>
        </w:rPr>
        <w:t>.</w:t>
      </w:r>
      <w:r w:rsidR="00C67F5C" w:rsidRPr="00662EBE">
        <w:rPr>
          <w:rFonts w:ascii="Times New Roman" w:hAnsi="Times New Roman"/>
          <w:sz w:val="19"/>
          <w:szCs w:val="19"/>
          <w:lang w:val="en-US"/>
        </w:rPr>
        <w:t>roseltorg</w:t>
      </w:r>
      <w:r w:rsidR="00C67F5C" w:rsidRPr="00662EBE">
        <w:rPr>
          <w:rFonts w:ascii="Times New Roman" w:hAnsi="Times New Roman"/>
          <w:sz w:val="19"/>
          <w:szCs w:val="19"/>
        </w:rPr>
        <w:t>.</w:t>
      </w:r>
      <w:r w:rsidR="00C67F5C" w:rsidRPr="00662EBE">
        <w:rPr>
          <w:rFonts w:ascii="Times New Roman" w:hAnsi="Times New Roman"/>
          <w:sz w:val="19"/>
          <w:szCs w:val="19"/>
          <w:lang w:val="en-US"/>
        </w:rPr>
        <w:t>ru</w:t>
      </w:r>
      <w:r w:rsidR="00C67F5C" w:rsidRPr="00662EBE">
        <w:rPr>
          <w:rFonts w:ascii="Times New Roman" w:hAnsi="Times New Roman"/>
          <w:sz w:val="19"/>
          <w:szCs w:val="19"/>
        </w:rPr>
        <w:t>.</w:t>
      </w:r>
      <w:r w:rsidR="00C67F5C" w:rsidRPr="000F25DC">
        <w:rPr>
          <w:sz w:val="22"/>
          <w:szCs w:val="22"/>
        </w:rPr>
        <w:t xml:space="preserve"> </w:t>
      </w:r>
      <w:r>
        <w:rPr>
          <w:rFonts w:ascii="Times New Roman" w:hAnsi="Times New Roman"/>
          <w:sz w:val="19"/>
          <w:szCs w:val="19"/>
        </w:rPr>
        <w:t>На дату подписания настоящей заявки ознакомлен с документами, содержащими сведения о муниципальном имуществе, а также ему была предоставлена возможность ознакомиться с состоянием муниципального имущества в результате осмотра, который претендент мог осуществить самостоятельно (или в присутствии представителя продавца) в порядке, установленном извещением.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 xml:space="preserve">2. В отношении него – 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административных правонарушениях. </w:t>
      </w:r>
    </w:p>
    <w:p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</w:p>
    <w:p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 обязуется</w:t>
      </w:r>
      <w:r>
        <w:rPr>
          <w:rFonts w:ascii="Times New Roman" w:hAnsi="Times New Roman"/>
        </w:rPr>
        <w:t>: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соблюдать условия продажи, содержащиеся в информационном сообщении о проведении продажи, размещенном на сайтах сети Интернет: www.</w:t>
      </w:r>
      <w:r>
        <w:rPr>
          <w:rFonts w:ascii="Times New Roman" w:hAnsi="Times New Roman"/>
          <w:lang w:val="en-US"/>
        </w:rPr>
        <w:t>kumi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Kemerovo</w:t>
      </w:r>
      <w:r>
        <w:rPr>
          <w:rFonts w:ascii="Times New Roman" w:hAnsi="Times New Roman"/>
        </w:rPr>
        <w:t>.ru., www.torgi.gov.ru.,</w:t>
      </w:r>
      <w:r w:rsidR="00017A77" w:rsidRPr="00017A77">
        <w:rPr>
          <w:rFonts w:ascii="Times New Roman" w:hAnsi="Times New Roman"/>
          <w:b/>
          <w:sz w:val="19"/>
          <w:szCs w:val="19"/>
        </w:rPr>
        <w:t xml:space="preserve"> </w:t>
      </w:r>
      <w:r w:rsidR="00017A77" w:rsidRPr="00017A77">
        <w:rPr>
          <w:rFonts w:ascii="Times New Roman" w:hAnsi="Times New Roman"/>
          <w:sz w:val="19"/>
          <w:szCs w:val="19"/>
          <w:lang w:val="en-US"/>
        </w:rPr>
        <w:t>https</w:t>
      </w:r>
      <w:r w:rsidR="00017A77" w:rsidRPr="00017A77">
        <w:rPr>
          <w:rFonts w:ascii="Times New Roman" w:hAnsi="Times New Roman"/>
          <w:sz w:val="19"/>
          <w:szCs w:val="19"/>
        </w:rPr>
        <w:t>://178</w:t>
      </w:r>
      <w:r w:rsidR="00017A77" w:rsidRPr="00017A77">
        <w:rPr>
          <w:rFonts w:ascii="Times New Roman" w:hAnsi="Times New Roman"/>
          <w:sz w:val="19"/>
          <w:szCs w:val="19"/>
          <w:lang w:val="en-US"/>
        </w:rPr>
        <w:t>fz</w:t>
      </w:r>
      <w:r w:rsidR="00017A77" w:rsidRPr="00017A77">
        <w:rPr>
          <w:rFonts w:ascii="Times New Roman" w:hAnsi="Times New Roman"/>
          <w:sz w:val="19"/>
          <w:szCs w:val="19"/>
        </w:rPr>
        <w:t>.</w:t>
      </w:r>
      <w:r w:rsidR="00017A77" w:rsidRPr="00017A77">
        <w:rPr>
          <w:rFonts w:ascii="Times New Roman" w:hAnsi="Times New Roman"/>
          <w:sz w:val="19"/>
          <w:szCs w:val="19"/>
          <w:lang w:val="en-US"/>
        </w:rPr>
        <w:t>roseltorg</w:t>
      </w:r>
      <w:r w:rsidR="00017A77" w:rsidRPr="00017A77">
        <w:rPr>
          <w:rFonts w:ascii="Times New Roman" w:hAnsi="Times New Roman"/>
          <w:sz w:val="19"/>
          <w:szCs w:val="19"/>
        </w:rPr>
        <w:t>.</w:t>
      </w:r>
      <w:r w:rsidR="00017A77" w:rsidRPr="00017A77">
        <w:rPr>
          <w:rFonts w:ascii="Times New Roman" w:hAnsi="Times New Roman"/>
          <w:sz w:val="19"/>
          <w:szCs w:val="19"/>
          <w:lang w:val="en-US"/>
        </w:rPr>
        <w:t>ru</w:t>
      </w:r>
      <w:r>
        <w:rPr>
          <w:rFonts w:ascii="Times New Roman" w:hAnsi="Times New Roman"/>
        </w:rPr>
        <w:t xml:space="preserve">, а также порядок продажи государственного имущества, установленный Положением, утвержденным постановлением Правительства РФ от 27.08.2012 № 860. 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19"/>
          <w:szCs w:val="19"/>
        </w:rPr>
        <w:t xml:space="preserve">В случае признания претендента победителем продажи: 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в течение 5 рабочих дней со дня подведения итогов продажи в соответствии с законодательством Российской Федерации подписать  договор купли-продажи муниципального имущества;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оплатить стоимость муниципального имущества в порядке, размере и сроки, определенные в договоре купли-продажи муниципального имущества;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согласен(на) с тем, что в случае признания его победителем продажи и его отказа от заключения договора купли-продажи, сумма внесенного им задатка остается в распоряжении продавца.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:rsidR="003502EA" w:rsidRPr="00662EBE" w:rsidRDefault="003502EA" w:rsidP="003502EA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 соответствии   с требованиями   ст. 9 Федерального закона  от 27.07.2006 г.  №  152-ФЗ   «О  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 ____________________ /____________________________/</w:t>
      </w:r>
    </w:p>
    <w:p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Дата "_____" ______________  __________ г.</w:t>
      </w:r>
    </w:p>
    <w:p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М.П.</w:t>
      </w:r>
    </w:p>
    <w:p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:rsidR="003502EA" w:rsidRDefault="003502EA" w:rsidP="003502EA">
      <w:pPr>
        <w:jc w:val="right"/>
        <w:rPr>
          <w:sz w:val="20"/>
          <w:szCs w:val="20"/>
        </w:rPr>
      </w:pPr>
    </w:p>
    <w:p w:rsidR="003502EA" w:rsidRDefault="003502EA" w:rsidP="003502EA">
      <w:pPr>
        <w:jc w:val="right"/>
        <w:rPr>
          <w:sz w:val="20"/>
          <w:szCs w:val="20"/>
        </w:rPr>
      </w:pPr>
    </w:p>
    <w:p w:rsidR="003502EA" w:rsidRDefault="003502EA" w:rsidP="003502EA">
      <w:pPr>
        <w:jc w:val="right"/>
        <w:rPr>
          <w:sz w:val="20"/>
          <w:szCs w:val="20"/>
        </w:rPr>
      </w:pPr>
    </w:p>
    <w:p w:rsidR="00FD37F1" w:rsidRDefault="00FD37F1"/>
    <w:sectPr w:rsidR="00FD37F1" w:rsidSect="00F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3C70"/>
    <w:multiLevelType w:val="hybridMultilevel"/>
    <w:tmpl w:val="83805DF6"/>
    <w:lvl w:ilvl="0" w:tplc="A740B8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2EA"/>
    <w:rsid w:val="00017A77"/>
    <w:rsid w:val="001427CC"/>
    <w:rsid w:val="003502EA"/>
    <w:rsid w:val="005D2229"/>
    <w:rsid w:val="00662EBE"/>
    <w:rsid w:val="00AF5660"/>
    <w:rsid w:val="00C67F5C"/>
    <w:rsid w:val="00D01138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2EA"/>
    <w:pPr>
      <w:overflowPunct w:val="0"/>
      <w:autoSpaceDE w:val="0"/>
      <w:autoSpaceDN w:val="0"/>
      <w:adjustRightInd w:val="0"/>
      <w:spacing w:after="120"/>
    </w:pPr>
    <w:rPr>
      <w:rFonts w:ascii="CG Times" w:hAnsi="CG Time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02EA"/>
    <w:rPr>
      <w:rFonts w:ascii="CG Times" w:eastAsia="Times New Roman" w:hAnsi="CG Ti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3502E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502E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maznenkova</dc:creator>
  <cp:lastModifiedBy>drobchenko</cp:lastModifiedBy>
  <cp:revision>7</cp:revision>
  <dcterms:created xsi:type="dcterms:W3CDTF">2019-06-14T04:57:00Z</dcterms:created>
  <dcterms:modified xsi:type="dcterms:W3CDTF">2019-10-22T09:53:00Z</dcterms:modified>
</cp:coreProperties>
</file>